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E78C" w14:textId="77777777" w:rsidR="00F921FD" w:rsidRPr="00AD6FE1" w:rsidRDefault="00F921FD" w:rsidP="00F921F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A60B4" wp14:editId="6F1C8C0A">
                <wp:simplePos x="0" y="0"/>
                <wp:positionH relativeFrom="column">
                  <wp:posOffset>3961221</wp:posOffset>
                </wp:positionH>
                <wp:positionV relativeFrom="paragraph">
                  <wp:posOffset>22225</wp:posOffset>
                </wp:positionV>
                <wp:extent cx="2699657" cy="1480457"/>
                <wp:effectExtent l="0" t="0" r="571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657" cy="148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BEF7E" w14:textId="77777777" w:rsidR="00F921FD" w:rsidRDefault="00F921FD" w:rsidP="00F921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D6D58" wp14:editId="00A89BB2">
                                  <wp:extent cx="2466661" cy="136071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ays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173" cy="1384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A60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9pt;margin-top:1.75pt;width:212.55pt;height:1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" fillcolor="white [3201]" stroked="f" strokeweight=".5pt">
                <v:textbox>
                  <w:txbxContent>
                    <w:p w14:paraId="6CABEF7E" w14:textId="77777777" w:rsidR="00F921FD" w:rsidRDefault="00F921FD" w:rsidP="00F921FD">
                      <w:r>
                        <w:rPr>
                          <w:noProof/>
                        </w:rPr>
                        <w:drawing>
                          <wp:inline distT="0" distB="0" distL="0" distR="0" wp14:anchorId="448D6D58" wp14:editId="00A89BB2">
                            <wp:extent cx="2466661" cy="136071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ays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173" cy="1384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553BE" wp14:editId="59DA8074">
                <wp:simplePos x="0" y="0"/>
                <wp:positionH relativeFrom="column">
                  <wp:posOffset>6520543</wp:posOffset>
                </wp:positionH>
                <wp:positionV relativeFrom="paragraph">
                  <wp:posOffset>-381000</wp:posOffset>
                </wp:positionV>
                <wp:extent cx="707571" cy="6531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99D28" w14:textId="77777777" w:rsidR="00F921FD" w:rsidRDefault="00F921FD" w:rsidP="00F921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569D8" wp14:editId="38EA6301">
                                  <wp:extent cx="493485" cy="555171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G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835" cy="579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53BE" id="Text Box 3" o:spid="_x0000_s1027" type="#_x0000_t202" style="position:absolute;margin-left:513.45pt;margin-top:-30pt;width:55.7pt;height:5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" fillcolor="white [3201]" stroked="f" strokeweight=".5pt">
                <v:textbox>
                  <w:txbxContent>
                    <w:p w14:paraId="5F699D28" w14:textId="77777777" w:rsidR="00F921FD" w:rsidRDefault="00F921FD" w:rsidP="00F921FD">
                      <w:r>
                        <w:rPr>
                          <w:noProof/>
                        </w:rPr>
                        <w:drawing>
                          <wp:inline distT="0" distB="0" distL="0" distR="0" wp14:anchorId="43F569D8" wp14:editId="38EA6301">
                            <wp:extent cx="493485" cy="555171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G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835" cy="579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484A">
        <w:rPr>
          <w:sz w:val="36"/>
          <w:szCs w:val="36"/>
        </w:rPr>
        <w:t xml:space="preserve">               </w:t>
      </w:r>
      <w:r w:rsidRPr="00AD6FE1">
        <w:rPr>
          <w:rFonts w:ascii="Times New Roman" w:hAnsi="Times New Roman" w:cs="Times New Roman"/>
          <w:b/>
          <w:sz w:val="36"/>
          <w:szCs w:val="36"/>
        </w:rPr>
        <w:t xml:space="preserve">Roan Creek Detachment </w:t>
      </w:r>
    </w:p>
    <w:p w14:paraId="72939297" w14:textId="77777777" w:rsidR="00F921FD" w:rsidRDefault="00F921FD" w:rsidP="00F921FD">
      <w:pPr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Of the </w:t>
      </w:r>
      <w:r w:rsidRPr="00AD6FE1">
        <w:rPr>
          <w:rFonts w:ascii="Times New Roman" w:hAnsi="Times New Roman" w:cs="Times New Roman"/>
          <w:b/>
          <w:sz w:val="36"/>
          <w:szCs w:val="36"/>
        </w:rPr>
        <w:t xml:space="preserve">Marine Corps League </w:t>
      </w:r>
    </w:p>
    <w:p w14:paraId="226B958E" w14:textId="77777777" w:rsidR="00F921FD" w:rsidRPr="00AD6FE1" w:rsidRDefault="00F921FD" w:rsidP="00F921FD">
      <w:pPr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AD6FE1">
        <w:rPr>
          <w:rFonts w:ascii="Times New Roman" w:hAnsi="Times New Roman" w:cs="Times New Roman"/>
          <w:b/>
          <w:sz w:val="36"/>
          <w:szCs w:val="36"/>
        </w:rPr>
        <w:t xml:space="preserve">Presents  </w:t>
      </w:r>
    </w:p>
    <w:p w14:paraId="1455353E" w14:textId="77777777" w:rsidR="00F921FD" w:rsidRDefault="00F921FD" w:rsidP="00F921FD">
      <w:pPr>
        <w:spacing w:after="0" w:line="240" w:lineRule="auto"/>
        <w:rPr>
          <w:rFonts w:ascii="Arial Black" w:hAnsi="Arial Black"/>
          <w:color w:val="C00000"/>
          <w:sz w:val="48"/>
          <w:szCs w:val="48"/>
        </w:rPr>
      </w:pPr>
      <w:r w:rsidRPr="00703426">
        <w:rPr>
          <w:rFonts w:ascii="Arial Black" w:hAnsi="Arial Black"/>
          <w:color w:val="C00000"/>
          <w:sz w:val="48"/>
          <w:szCs w:val="48"/>
        </w:rPr>
        <w:t xml:space="preserve">       The 1</w:t>
      </w:r>
      <w:r w:rsidRPr="00703426">
        <w:rPr>
          <w:rFonts w:ascii="Arial Black" w:hAnsi="Arial Black"/>
          <w:color w:val="C00000"/>
          <w:sz w:val="48"/>
          <w:szCs w:val="48"/>
          <w:vertAlign w:val="superscript"/>
        </w:rPr>
        <w:t>st</w:t>
      </w:r>
      <w:r w:rsidRPr="00703426">
        <w:rPr>
          <w:rFonts w:ascii="Arial Black" w:hAnsi="Arial Black"/>
          <w:color w:val="C00000"/>
          <w:sz w:val="48"/>
          <w:szCs w:val="48"/>
        </w:rPr>
        <w:t xml:space="preserve"> Annual     </w:t>
      </w:r>
    </w:p>
    <w:p w14:paraId="23E83808" w14:textId="77777777" w:rsidR="00F921FD" w:rsidRPr="00C35DD4" w:rsidRDefault="00F921FD" w:rsidP="00F921FD">
      <w:pPr>
        <w:spacing w:after="0" w:line="240" w:lineRule="auto"/>
        <w:rPr>
          <w:rFonts w:ascii="Arial Black" w:hAnsi="Arial Black"/>
          <w:color w:val="C00000"/>
          <w:sz w:val="52"/>
          <w:szCs w:val="52"/>
        </w:rPr>
      </w:pPr>
      <w:r w:rsidRPr="00C35DD4">
        <w:rPr>
          <w:rFonts w:ascii="Arial Black" w:hAnsi="Arial Black"/>
          <w:color w:val="C00000"/>
          <w:sz w:val="52"/>
          <w:szCs w:val="52"/>
        </w:rPr>
        <w:t>Shooting for our Vets</w:t>
      </w:r>
    </w:p>
    <w:p w14:paraId="4DC89A0C" w14:textId="77777777" w:rsidR="00F368C9" w:rsidRPr="00F368C9" w:rsidRDefault="00F368C9" w:rsidP="00F368C9">
      <w:pPr>
        <w:spacing w:after="0"/>
        <w:rPr>
          <w:noProof/>
          <w:sz w:val="16"/>
          <w:szCs w:val="16"/>
        </w:rPr>
      </w:pPr>
    </w:p>
    <w:p w14:paraId="2353C219" w14:textId="498724A0" w:rsidR="00F368C9" w:rsidRPr="00F368C9" w:rsidRDefault="00F368C9" w:rsidP="00DF3530">
      <w:pPr>
        <w:spacing w:after="0"/>
        <w:jc w:val="center"/>
      </w:pPr>
      <w:r>
        <w:rPr>
          <w:noProof/>
        </w:rPr>
        <w:drawing>
          <wp:inline distT="0" distB="0" distL="0" distR="0" wp14:anchorId="5F4A0296" wp14:editId="3552159A">
            <wp:extent cx="195011" cy="2190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5" cy="23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137802" wp14:editId="6AEFAE01">
            <wp:extent cx="195011" cy="2190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5" cy="23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1FC">
        <w:rPr>
          <w:b/>
          <w:caps/>
          <w:noProof/>
          <w:sz w:val="48"/>
          <w:szCs w:val="48"/>
        </w:rPr>
        <w:t xml:space="preserve"> </w:t>
      </w:r>
      <w:r w:rsidR="00AC41FC" w:rsidRPr="00AC41FC">
        <w:rPr>
          <w:b/>
          <w:caps/>
          <w:noProof/>
          <w:sz w:val="48"/>
          <w:szCs w:val="48"/>
        </w:rPr>
        <w:t>All funds raised assist local veterans</w:t>
      </w:r>
      <w:r w:rsidR="00AC41FC">
        <w:rPr>
          <w:b/>
          <w:caps/>
          <w:noProof/>
          <w:sz w:val="48"/>
          <w:szCs w:val="4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2C46ABF" wp14:editId="443FD071">
            <wp:extent cx="195011" cy="2190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5" cy="23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5E92CD4" wp14:editId="6D69B0BB">
            <wp:extent cx="195011" cy="2190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5" cy="23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2BC82" w14:textId="1C7AE3D9" w:rsidR="00DA5219" w:rsidRPr="00F368C9" w:rsidRDefault="00F368C9" w:rsidP="00DF3530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368C9">
        <w:rPr>
          <w:rFonts w:ascii="Times New Roman" w:hAnsi="Times New Roman" w:cs="Times New Roman"/>
          <w:b/>
          <w:noProof/>
          <w:sz w:val="44"/>
          <w:szCs w:val="44"/>
        </w:rPr>
        <w:t>Shooter Registration Form</w:t>
      </w:r>
    </w:p>
    <w:p w14:paraId="394A1702" w14:textId="535934F6" w:rsidR="00F368C9" w:rsidRPr="00313F4C" w:rsidRDefault="00F368C9" w:rsidP="00953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F4C">
        <w:rPr>
          <w:rFonts w:ascii="Times New Roman" w:hAnsi="Times New Roman" w:cs="Times New Roman"/>
          <w:sz w:val="28"/>
          <w:szCs w:val="28"/>
        </w:rPr>
        <w:t>Team #1</w:t>
      </w:r>
    </w:p>
    <w:p w14:paraId="2051A074" w14:textId="072FA0B4" w:rsidR="00F368C9" w:rsidRPr="00313F4C" w:rsidRDefault="00F368C9" w:rsidP="00313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3F4C">
        <w:rPr>
          <w:rFonts w:ascii="Times New Roman" w:hAnsi="Times New Roman" w:cs="Times New Roman"/>
          <w:sz w:val="28"/>
          <w:szCs w:val="28"/>
          <w:u w:val="single"/>
        </w:rPr>
        <w:t>Name:_</w:t>
      </w:r>
      <w:proofErr w:type="gramEnd"/>
      <w:r w:rsidRPr="00313F4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313F4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13F4C">
        <w:rPr>
          <w:rFonts w:ascii="Times New Roman" w:hAnsi="Times New Roman" w:cs="Times New Roman"/>
          <w:sz w:val="28"/>
          <w:szCs w:val="28"/>
        </w:rPr>
        <w:t xml:space="preserve">   </w:t>
      </w:r>
      <w:r w:rsidRPr="00313F4C">
        <w:rPr>
          <w:rFonts w:ascii="Times New Roman" w:hAnsi="Times New Roman" w:cs="Times New Roman"/>
          <w:sz w:val="28"/>
          <w:szCs w:val="28"/>
          <w:u w:val="single"/>
        </w:rPr>
        <w:t>Email:_____________________________</w:t>
      </w:r>
    </w:p>
    <w:p w14:paraId="57AE978E" w14:textId="18DFE002" w:rsidR="00F368C9" w:rsidRPr="00313F4C" w:rsidRDefault="00F368C9" w:rsidP="00313F4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F4C">
        <w:rPr>
          <w:rFonts w:ascii="Times New Roman" w:hAnsi="Times New Roman" w:cs="Times New Roman"/>
          <w:sz w:val="28"/>
          <w:szCs w:val="28"/>
          <w:u w:val="single"/>
        </w:rPr>
        <w:t>Address</w:t>
      </w:r>
      <w:r w:rsidR="00313F4C" w:rsidRPr="00313F4C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="00313F4C" w:rsidRPr="00313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13F4C" w:rsidRPr="00313F4C">
        <w:rPr>
          <w:rFonts w:ascii="Times New Roman" w:hAnsi="Times New Roman" w:cs="Times New Roman"/>
          <w:sz w:val="28"/>
          <w:szCs w:val="28"/>
          <w:u w:val="single"/>
        </w:rPr>
        <w:t>Phone:_</w:t>
      </w:r>
      <w:proofErr w:type="gramEnd"/>
      <w:r w:rsidR="00313F4C" w:rsidRPr="00313F4C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14:paraId="36AA1345" w14:textId="6EA270BE" w:rsidR="00313F4C" w:rsidRPr="00313F4C" w:rsidRDefault="00313F4C" w:rsidP="00313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3F4C">
        <w:rPr>
          <w:rFonts w:ascii="Times New Roman" w:hAnsi="Times New Roman" w:cs="Times New Roman"/>
          <w:sz w:val="28"/>
          <w:szCs w:val="28"/>
          <w:u w:val="single"/>
        </w:rPr>
        <w:t>Name:_</w:t>
      </w:r>
      <w:proofErr w:type="gramEnd"/>
      <w:r w:rsidRPr="00313F4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13F4C">
        <w:rPr>
          <w:rFonts w:ascii="Times New Roman" w:hAnsi="Times New Roman" w:cs="Times New Roman"/>
          <w:sz w:val="28"/>
          <w:szCs w:val="28"/>
        </w:rPr>
        <w:t xml:space="preserve">   </w:t>
      </w:r>
      <w:r w:rsidRPr="00313F4C">
        <w:rPr>
          <w:rFonts w:ascii="Times New Roman" w:hAnsi="Times New Roman" w:cs="Times New Roman"/>
          <w:sz w:val="28"/>
          <w:szCs w:val="28"/>
          <w:u w:val="single"/>
        </w:rPr>
        <w:t>Email:_____________________________</w:t>
      </w:r>
    </w:p>
    <w:p w14:paraId="35B21762" w14:textId="77777777" w:rsidR="00313F4C" w:rsidRPr="00313F4C" w:rsidRDefault="00313F4C" w:rsidP="00313F4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F4C">
        <w:rPr>
          <w:rFonts w:ascii="Times New Roman" w:hAnsi="Times New Roman" w:cs="Times New Roman"/>
          <w:sz w:val="28"/>
          <w:szCs w:val="28"/>
          <w:u w:val="single"/>
        </w:rPr>
        <w:t>Address_____________________________________</w:t>
      </w:r>
      <w:r w:rsidRPr="00313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13F4C">
        <w:rPr>
          <w:rFonts w:ascii="Times New Roman" w:hAnsi="Times New Roman" w:cs="Times New Roman"/>
          <w:sz w:val="28"/>
          <w:szCs w:val="28"/>
          <w:u w:val="single"/>
        </w:rPr>
        <w:t>Phone:_</w:t>
      </w:r>
      <w:proofErr w:type="gramEnd"/>
      <w:r w:rsidRPr="00313F4C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14:paraId="0C37D1DD" w14:textId="77777777" w:rsidR="00313F4C" w:rsidRPr="00313F4C" w:rsidRDefault="00313F4C" w:rsidP="00313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3F4C">
        <w:rPr>
          <w:rFonts w:ascii="Times New Roman" w:hAnsi="Times New Roman" w:cs="Times New Roman"/>
          <w:sz w:val="28"/>
          <w:szCs w:val="28"/>
          <w:u w:val="single"/>
        </w:rPr>
        <w:t>Name:_</w:t>
      </w:r>
      <w:proofErr w:type="gramEnd"/>
      <w:r w:rsidRPr="00313F4C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   </w:t>
      </w:r>
      <w:r w:rsidRPr="00313F4C">
        <w:rPr>
          <w:rFonts w:ascii="Times New Roman" w:hAnsi="Times New Roman" w:cs="Times New Roman"/>
          <w:sz w:val="28"/>
          <w:szCs w:val="28"/>
        </w:rPr>
        <w:t xml:space="preserve">   </w:t>
      </w:r>
      <w:r w:rsidRPr="00313F4C">
        <w:rPr>
          <w:rFonts w:ascii="Times New Roman" w:hAnsi="Times New Roman" w:cs="Times New Roman"/>
          <w:sz w:val="28"/>
          <w:szCs w:val="28"/>
          <w:u w:val="single"/>
        </w:rPr>
        <w:t>Email:_____________________________</w:t>
      </w:r>
    </w:p>
    <w:p w14:paraId="547AB4CB" w14:textId="77777777" w:rsidR="00313F4C" w:rsidRPr="00313F4C" w:rsidRDefault="00313F4C" w:rsidP="00313F4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F4C">
        <w:rPr>
          <w:rFonts w:ascii="Times New Roman" w:hAnsi="Times New Roman" w:cs="Times New Roman"/>
          <w:sz w:val="28"/>
          <w:szCs w:val="28"/>
          <w:u w:val="single"/>
        </w:rPr>
        <w:t>Address_____________________________________</w:t>
      </w:r>
      <w:r w:rsidRPr="00313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13F4C">
        <w:rPr>
          <w:rFonts w:ascii="Times New Roman" w:hAnsi="Times New Roman" w:cs="Times New Roman"/>
          <w:sz w:val="28"/>
          <w:szCs w:val="28"/>
          <w:u w:val="single"/>
        </w:rPr>
        <w:t>Phone:_</w:t>
      </w:r>
      <w:proofErr w:type="gramEnd"/>
      <w:r w:rsidRPr="00313F4C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bookmarkStart w:id="0" w:name="_GoBack"/>
      <w:bookmarkEnd w:id="0"/>
    </w:p>
    <w:p w14:paraId="0276C1B7" w14:textId="77777777" w:rsidR="00313F4C" w:rsidRPr="00313F4C" w:rsidRDefault="00313F4C" w:rsidP="00313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3F4C">
        <w:rPr>
          <w:rFonts w:ascii="Times New Roman" w:hAnsi="Times New Roman" w:cs="Times New Roman"/>
          <w:sz w:val="28"/>
          <w:szCs w:val="28"/>
          <w:u w:val="single"/>
        </w:rPr>
        <w:t>Name:_</w:t>
      </w:r>
      <w:proofErr w:type="gramEnd"/>
      <w:r w:rsidRPr="00313F4C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   </w:t>
      </w:r>
      <w:r w:rsidRPr="00313F4C">
        <w:rPr>
          <w:rFonts w:ascii="Times New Roman" w:hAnsi="Times New Roman" w:cs="Times New Roman"/>
          <w:sz w:val="28"/>
          <w:szCs w:val="28"/>
        </w:rPr>
        <w:t xml:space="preserve">   </w:t>
      </w:r>
      <w:r w:rsidRPr="00313F4C">
        <w:rPr>
          <w:rFonts w:ascii="Times New Roman" w:hAnsi="Times New Roman" w:cs="Times New Roman"/>
          <w:sz w:val="28"/>
          <w:szCs w:val="28"/>
          <w:u w:val="single"/>
        </w:rPr>
        <w:t>Email:_____________________________</w:t>
      </w:r>
    </w:p>
    <w:p w14:paraId="20F24786" w14:textId="7F734760" w:rsidR="00313F4C" w:rsidRDefault="00313F4C" w:rsidP="00313F4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F4C">
        <w:rPr>
          <w:rFonts w:ascii="Times New Roman" w:hAnsi="Times New Roman" w:cs="Times New Roman"/>
          <w:sz w:val="28"/>
          <w:szCs w:val="28"/>
          <w:u w:val="single"/>
        </w:rPr>
        <w:t>Address_____________________________________</w:t>
      </w:r>
      <w:r w:rsidRPr="00313F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13F4C">
        <w:rPr>
          <w:rFonts w:ascii="Times New Roman" w:hAnsi="Times New Roman" w:cs="Times New Roman"/>
          <w:sz w:val="28"/>
          <w:szCs w:val="28"/>
          <w:u w:val="single"/>
        </w:rPr>
        <w:t>Phone:_</w:t>
      </w:r>
      <w:proofErr w:type="gramEnd"/>
      <w:r w:rsidRPr="00313F4C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174A" w14:paraId="31AF0FA1" w14:textId="77777777" w:rsidTr="0067174A">
        <w:tc>
          <w:tcPr>
            <w:tcW w:w="5395" w:type="dxa"/>
            <w:shd w:val="clear" w:color="auto" w:fill="FFFF99"/>
          </w:tcPr>
          <w:p w14:paraId="684E8DEA" w14:textId="0B03B5F6" w:rsidR="0067174A" w:rsidRPr="0067174A" w:rsidRDefault="0067174A" w:rsidP="00671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Shooting for our Vets Shootout Info:</w:t>
            </w:r>
          </w:p>
        </w:tc>
        <w:tc>
          <w:tcPr>
            <w:tcW w:w="5395" w:type="dxa"/>
            <w:shd w:val="clear" w:color="auto" w:fill="FFFF99"/>
          </w:tcPr>
          <w:p w14:paraId="28A73528" w14:textId="6DE1202C"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  <w:r w:rsidRPr="0067174A"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  <w:t>Schedule Of EVents</w:t>
            </w:r>
          </w:p>
        </w:tc>
      </w:tr>
      <w:tr w:rsidR="0067174A" w14:paraId="0CBC3C1F" w14:textId="77777777" w:rsidTr="0067174A">
        <w:trPr>
          <w:trHeight w:val="3977"/>
        </w:trPr>
        <w:tc>
          <w:tcPr>
            <w:tcW w:w="5395" w:type="dxa"/>
            <w:shd w:val="clear" w:color="auto" w:fill="FFFF99"/>
          </w:tcPr>
          <w:p w14:paraId="6DD03C65" w14:textId="77777777" w:rsidR="0067174A" w:rsidRPr="0067174A" w:rsidRDefault="0067174A" w:rsidP="006717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All Shooters provide their own Weapon and Ammunition 100 Rds.</w:t>
            </w:r>
          </w:p>
          <w:p w14:paraId="68A9D1BF" w14:textId="77777777" w:rsidR="0067174A" w:rsidRPr="0067174A" w:rsidRDefault="0067174A" w:rsidP="006717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All Shooters provide their own Hearing &amp; Eye Protection (Required)</w:t>
            </w:r>
          </w:p>
          <w:p w14:paraId="55E06B52" w14:textId="77777777" w:rsidR="0067174A" w:rsidRPr="0067174A" w:rsidRDefault="0067174A" w:rsidP="006717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Minors can only Participate with a signed Parental Release and Parent or Guardian present</w:t>
            </w:r>
          </w:p>
          <w:p w14:paraId="1D8207F3" w14:textId="59C2FF66" w:rsidR="0067174A" w:rsidRPr="0067174A" w:rsidRDefault="0067174A" w:rsidP="006717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Every shooter registration fee includes two after party ticke</w:t>
            </w: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ts</w:t>
            </w:r>
          </w:p>
          <w:p w14:paraId="4AF73818" w14:textId="2077C2FB" w:rsidR="0067174A" w:rsidRPr="0067174A" w:rsidRDefault="0067174A" w:rsidP="006717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 mulligans 20.00 each 1st Perfect score on selected hole 2nd Perfect score on your lowest hole</w:t>
            </w:r>
          </w:p>
        </w:tc>
        <w:tc>
          <w:tcPr>
            <w:tcW w:w="5395" w:type="dxa"/>
            <w:shd w:val="clear" w:color="auto" w:fill="FFFF99"/>
          </w:tcPr>
          <w:p w14:paraId="6C962135" w14:textId="77777777"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</w:pPr>
          </w:p>
          <w:p w14:paraId="5C1A04A6" w14:textId="6B711742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  <w:t>1:00 P.M. CHECK IN</w:t>
            </w:r>
          </w:p>
          <w:p w14:paraId="6D31357C" w14:textId="77777777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  <w:t>1:30 P.M. SAFETY MEETING</w:t>
            </w:r>
          </w:p>
          <w:p w14:paraId="13DDC671" w14:textId="77777777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  <w:t>2:00 P.M. CLAY SHOOT</w:t>
            </w:r>
          </w:p>
          <w:p w14:paraId="3E12A236" w14:textId="77777777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  <w:t>5:00 P.M. SOCIAL HOUR &amp; GAMES</w:t>
            </w:r>
          </w:p>
          <w:p w14:paraId="042629AA" w14:textId="77777777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5"/>
                <w:szCs w:val="25"/>
              </w:rPr>
              <w:t>7:00 P.M. DINNER</w:t>
            </w:r>
          </w:p>
          <w:p w14:paraId="6BE5BE31" w14:textId="29E653B6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5"/>
                <w:szCs w:val="25"/>
              </w:rPr>
              <w:t>8:00 P.M. AWARDS AND AUCTION</w:t>
            </w:r>
          </w:p>
          <w:p w14:paraId="268468FD" w14:textId="40BC871B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olor w:val="C00000"/>
                <w:sz w:val="25"/>
                <w:szCs w:val="25"/>
              </w:rPr>
              <w:t xml:space="preserve">9:00 P.M. </w:t>
            </w:r>
            <w:r w:rsidRPr="0067174A"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  <w:t>Music and Dancing By:</w:t>
            </w:r>
          </w:p>
          <w:p w14:paraId="67BE5010" w14:textId="4719093E" w:rsidR="0067174A" w:rsidRPr="0067174A" w:rsidRDefault="0067174A" w:rsidP="00671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5"/>
                <w:szCs w:val="25"/>
              </w:rPr>
            </w:pPr>
            <w:r w:rsidRPr="0067174A">
              <w:rPr>
                <w:rFonts w:ascii="Times New Roman" w:hAnsi="Times New Roman" w:cs="Times New Roman"/>
                <w:b/>
                <w:bCs/>
                <w:caps/>
                <w:color w:val="C00000"/>
                <w:sz w:val="25"/>
                <w:szCs w:val="25"/>
              </w:rPr>
              <w:t>Windy City</w:t>
            </w:r>
          </w:p>
          <w:p w14:paraId="092FE04A" w14:textId="03C6FA71" w:rsidR="0067174A" w:rsidRPr="0067174A" w:rsidRDefault="0067174A" w:rsidP="0067174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</w:rPr>
            </w:pPr>
          </w:p>
        </w:tc>
      </w:tr>
    </w:tbl>
    <w:p w14:paraId="4B90380D" w14:textId="4D4A56C1" w:rsidR="00DF3530" w:rsidRPr="0067174A" w:rsidRDefault="00DF3530" w:rsidP="0067174A">
      <w:pPr>
        <w:rPr>
          <w:rFonts w:ascii="Times New Roman" w:hAnsi="Times New Roman" w:cs="Times New Roman"/>
          <w:bCs/>
          <w:sz w:val="24"/>
          <w:szCs w:val="24"/>
        </w:rPr>
      </w:pPr>
    </w:p>
    <w:sectPr w:rsidR="00DF3530" w:rsidRPr="0067174A" w:rsidSect="005E4B18">
      <w:footerReference w:type="default" r:id="rId11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4EB3" w14:textId="77777777" w:rsidR="00277AB2" w:rsidRDefault="00277AB2" w:rsidP="00F368C9">
      <w:pPr>
        <w:spacing w:after="0" w:line="240" w:lineRule="auto"/>
      </w:pPr>
      <w:r>
        <w:separator/>
      </w:r>
    </w:p>
  </w:endnote>
  <w:endnote w:type="continuationSeparator" w:id="0">
    <w:p w14:paraId="633B3A05" w14:textId="77777777" w:rsidR="00277AB2" w:rsidRDefault="00277AB2" w:rsidP="00F3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B3A9" w14:textId="0927FADE" w:rsidR="00953CB7" w:rsidRPr="00AC41FC" w:rsidRDefault="00953CB7" w:rsidP="00953CB7">
    <w:pPr>
      <w:spacing w:after="0"/>
      <w:ind w:left="4320"/>
      <w:rPr>
        <w:rFonts w:ascii="Times New Roman" w:hAnsi="Times New Roman" w:cs="Times New Roman"/>
        <w:b/>
        <w:color w:val="C00000"/>
        <w:sz w:val="18"/>
        <w:szCs w:val="18"/>
      </w:rPr>
    </w:pPr>
    <w:r w:rsidRPr="005E4B18">
      <w:rPr>
        <w:rFonts w:ascii="Times New Roman" w:hAnsi="Times New Roman" w:cs="Times New Roman"/>
        <w:noProof/>
        <w:color w:val="C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E6F97" wp14:editId="30D2A207">
              <wp:simplePos x="0" y="0"/>
              <wp:positionH relativeFrom="column">
                <wp:posOffset>1390650</wp:posOffset>
              </wp:positionH>
              <wp:positionV relativeFrom="paragraph">
                <wp:posOffset>-94615</wp:posOffset>
              </wp:positionV>
              <wp:extent cx="1352550" cy="990600"/>
              <wp:effectExtent l="0" t="0" r="0" b="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0D7966" w14:textId="77777777" w:rsidR="005E4B18" w:rsidRPr="005E4B18" w:rsidRDefault="005E4B18" w:rsidP="005E4B18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 w:cs="Times New Roman"/>
                              <w:b/>
                              <w:color w:val="00B0F0"/>
                              <w:sz w:val="48"/>
                              <w:szCs w:val="48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4B18">
                            <w:rPr>
                              <w:rFonts w:ascii="Comic Sans MS" w:hAnsi="Comic Sans MS" w:cs="Times New Roman"/>
                              <w:b/>
                              <w:color w:val="00B0F0"/>
                              <w:sz w:val="48"/>
                              <w:szCs w:val="48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PVFA</w:t>
                          </w:r>
                        </w:p>
                        <w:p w14:paraId="0A717267" w14:textId="61121202" w:rsidR="005E4B18" w:rsidRPr="005E4B18" w:rsidRDefault="005E4B18" w:rsidP="005E4B1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5E4B1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PANHANDLE</w:t>
                          </w:r>
                        </w:p>
                        <w:p w14:paraId="3D3E96B6" w14:textId="77777777" w:rsidR="005E4B18" w:rsidRPr="005E4B18" w:rsidRDefault="005E4B18" w:rsidP="005E4B1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5E4B1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VETERANS FINANCIAL</w:t>
                          </w:r>
                        </w:p>
                        <w:p w14:paraId="25288DEC" w14:textId="77777777" w:rsidR="005E4B18" w:rsidRPr="005E4B18" w:rsidRDefault="005E4B18" w:rsidP="005E4B1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E4B1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ASSISTANCE PROGRAM</w:t>
                          </w:r>
                        </w:p>
                        <w:p w14:paraId="73A3F35B" w14:textId="77777777" w:rsidR="005E4B18" w:rsidRDefault="005E4B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FE6F9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left:0;text-align:left;margin-left:109.5pt;margin-top:-7.45pt;width:106.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" fillcolor="white [3201]" stroked="f" strokeweight=".5pt">
              <v:textbox>
                <w:txbxContent>
                  <w:p w14:paraId="080D7966" w14:textId="77777777" w:rsidR="005E4B18" w:rsidRPr="005E4B18" w:rsidRDefault="005E4B18" w:rsidP="005E4B18">
                    <w:pPr>
                      <w:spacing w:after="0" w:line="240" w:lineRule="auto"/>
                      <w:jc w:val="center"/>
                      <w:rPr>
                        <w:rFonts w:ascii="Comic Sans MS" w:hAnsi="Comic Sans MS" w:cs="Times New Roman"/>
                        <w:b/>
                        <w:color w:val="00B0F0"/>
                        <w:sz w:val="48"/>
                        <w:szCs w:val="48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E4B18">
                      <w:rPr>
                        <w:rFonts w:ascii="Comic Sans MS" w:hAnsi="Comic Sans MS" w:cs="Times New Roman"/>
                        <w:b/>
                        <w:color w:val="00B0F0"/>
                        <w:sz w:val="48"/>
                        <w:szCs w:val="48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PVFA</w:t>
                    </w:r>
                  </w:p>
                  <w:p w14:paraId="0A717267" w14:textId="61121202" w:rsidR="005E4B18" w:rsidRPr="005E4B18" w:rsidRDefault="005E4B18" w:rsidP="005E4B1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5E4B1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PANHANDLE</w:t>
                    </w:r>
                  </w:p>
                  <w:p w14:paraId="3D3E96B6" w14:textId="77777777" w:rsidR="005E4B18" w:rsidRPr="005E4B18" w:rsidRDefault="005E4B18" w:rsidP="005E4B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5E4B1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VETERANS FINANCIAL</w:t>
                    </w:r>
                  </w:p>
                  <w:p w14:paraId="25288DEC" w14:textId="77777777" w:rsidR="005E4B18" w:rsidRPr="005E4B18" w:rsidRDefault="005E4B18" w:rsidP="005E4B1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E4B1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ASSISTANCE PROGRAM</w:t>
                    </w:r>
                  </w:p>
                  <w:p w14:paraId="73A3F35B" w14:textId="77777777" w:rsidR="005E4B18" w:rsidRDefault="005E4B18"/>
                </w:txbxContent>
              </v:textbox>
            </v:shape>
          </w:pict>
        </mc:Fallback>
      </mc:AlternateContent>
    </w:r>
    <w:r w:rsidR="005E4B18" w:rsidRPr="005E4B18">
      <w:rPr>
        <w:rFonts w:ascii="Times New Roman" w:hAnsi="Times New Roman" w:cs="Times New Roman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0AE97" wp14:editId="30840CF4">
              <wp:simplePos x="0" y="0"/>
              <wp:positionH relativeFrom="column">
                <wp:posOffset>85725</wp:posOffset>
              </wp:positionH>
              <wp:positionV relativeFrom="paragraph">
                <wp:posOffset>14605</wp:posOffset>
              </wp:positionV>
              <wp:extent cx="1371600" cy="1038225"/>
              <wp:effectExtent l="0" t="0" r="0" b="9525"/>
              <wp:wrapNone/>
              <wp:docPr id="70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B8C7DD" w14:textId="1CE88A94" w:rsidR="005E4B18" w:rsidRDefault="005E4B18">
                          <w:r w:rsidRPr="00E7306E">
                            <w:rPr>
                              <w:noProof/>
                            </w:rPr>
                            <w:drawing>
                              <wp:inline distT="0" distB="0" distL="0" distR="0" wp14:anchorId="20190C3C" wp14:editId="114D0DD5">
                                <wp:extent cx="1238250" cy="952568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097" cy="9570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F0AE97" id="Text Box 70" o:spid="_x0000_s1029" type="#_x0000_t202" style="position:absolute;left:0;text-align:left;margin-left:6.75pt;margin-top:1.15pt;width:108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" fillcolor="white [3201]" stroked="f" strokeweight=".5pt">
              <v:textbox>
                <w:txbxContent>
                  <w:p w14:paraId="39B8C7DD" w14:textId="1CE88A94" w:rsidR="005E4B18" w:rsidRDefault="005E4B18">
                    <w:r w:rsidRPr="00E7306E">
                      <w:rPr>
                        <w:noProof/>
                      </w:rPr>
                      <w:drawing>
                        <wp:inline distT="0" distB="0" distL="0" distR="0" wp14:anchorId="20190C3C" wp14:editId="114D0DD5">
                          <wp:extent cx="1238250" cy="952568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4097" cy="957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4B18">
      <w:rPr>
        <w:rFonts w:ascii="Times New Roman" w:hAnsi="Times New Roman" w:cs="Times New Roman"/>
        <w:color w:val="C00000"/>
      </w:rPr>
      <w:t xml:space="preserve">  </w:t>
    </w:r>
    <w:r w:rsidR="005E4B18" w:rsidRPr="00953CB7">
      <w:rPr>
        <w:rFonts w:ascii="Times New Roman" w:hAnsi="Times New Roman" w:cs="Times New Roman"/>
        <w:color w:val="C00000"/>
        <w:sz w:val="20"/>
        <w:szCs w:val="20"/>
      </w:rPr>
      <w:t xml:space="preserve">  </w:t>
    </w:r>
    <w:r w:rsidR="005E4B18"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The PVFA is a Veterans managed financial assistance program that </w:t>
    </w:r>
    <w:r w:rsidR="00AC41FC" w:rsidRPr="00AC41FC">
      <w:rPr>
        <w:rFonts w:ascii="Times New Roman" w:hAnsi="Times New Roman" w:cs="Times New Roman"/>
        <w:b/>
        <w:color w:val="C00000"/>
        <w:sz w:val="18"/>
        <w:szCs w:val="18"/>
      </w:rPr>
      <w:t>aid</w:t>
    </w:r>
    <w:r w:rsidRPr="00AC41FC">
      <w:rPr>
        <w:rFonts w:ascii="Times New Roman" w:hAnsi="Times New Roman" w:cs="Times New Roman"/>
        <w:b/>
        <w:color w:val="C00000"/>
        <w:sz w:val="18"/>
        <w:szCs w:val="18"/>
      </w:rPr>
      <w:t>s</w:t>
    </w:r>
    <w:r w:rsidR="005E4B18"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             </w:t>
    </w:r>
    <w:r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  </w:t>
    </w:r>
  </w:p>
  <w:p w14:paraId="0870B61A" w14:textId="563D6AB1" w:rsidR="005E4B18" w:rsidRPr="00AC41FC" w:rsidRDefault="00953CB7" w:rsidP="00953CB7">
    <w:pPr>
      <w:spacing w:after="0"/>
      <w:ind w:left="4320"/>
      <w:rPr>
        <w:rFonts w:ascii="Times New Roman" w:hAnsi="Times New Roman" w:cs="Times New Roman"/>
        <w:b/>
        <w:color w:val="C00000"/>
        <w:sz w:val="18"/>
        <w:szCs w:val="18"/>
      </w:rPr>
    </w:pPr>
    <w:r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   </w:t>
    </w:r>
    <w:r w:rsidR="005E4B18" w:rsidRPr="00AC41FC">
      <w:rPr>
        <w:rFonts w:ascii="Times New Roman" w:hAnsi="Times New Roman" w:cs="Times New Roman"/>
        <w:b/>
        <w:color w:val="C00000"/>
        <w:sz w:val="18"/>
        <w:szCs w:val="18"/>
      </w:rPr>
      <w:t>veterans in the local community who have through either personal</w:t>
    </w:r>
    <w:r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decision</w:t>
    </w:r>
  </w:p>
  <w:p w14:paraId="22203AEC" w14:textId="149D72AD" w:rsidR="00953CB7" w:rsidRPr="00AC41FC" w:rsidRDefault="005E4B18" w:rsidP="005E4B18">
    <w:pPr>
      <w:spacing w:after="0"/>
      <w:ind w:left="4320"/>
      <w:rPr>
        <w:rFonts w:ascii="Times New Roman" w:hAnsi="Times New Roman" w:cs="Times New Roman"/>
        <w:b/>
        <w:color w:val="C00000"/>
        <w:sz w:val="18"/>
        <w:szCs w:val="18"/>
      </w:rPr>
    </w:pPr>
    <w:r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   or actions beyond their control found themselves in financial </w:t>
    </w:r>
    <w:r w:rsidR="00953CB7" w:rsidRPr="00AC41FC">
      <w:rPr>
        <w:rFonts w:ascii="Times New Roman" w:hAnsi="Times New Roman" w:cs="Times New Roman"/>
        <w:b/>
        <w:color w:val="C00000"/>
        <w:sz w:val="18"/>
        <w:szCs w:val="18"/>
      </w:rPr>
      <w:t>need. The PVFA</w:t>
    </w:r>
  </w:p>
  <w:p w14:paraId="20309062" w14:textId="6B85999D" w:rsidR="00953CB7" w:rsidRPr="00AC41FC" w:rsidRDefault="00953CB7" w:rsidP="005E4B18">
    <w:pPr>
      <w:spacing w:after="0"/>
      <w:ind w:left="4320"/>
      <w:rPr>
        <w:rFonts w:ascii="Times New Roman" w:hAnsi="Times New Roman" w:cs="Times New Roman"/>
        <w:b/>
        <w:color w:val="C00000"/>
        <w:sz w:val="18"/>
        <w:szCs w:val="18"/>
      </w:rPr>
    </w:pPr>
    <w:r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   </w:t>
    </w:r>
    <w:r w:rsidR="005E4B18"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gives small grants of financial aid on behalf of these </w:t>
    </w:r>
    <w:r w:rsidRPr="00AC41FC">
      <w:rPr>
        <w:rFonts w:ascii="Times New Roman" w:hAnsi="Times New Roman" w:cs="Times New Roman"/>
        <w:b/>
        <w:color w:val="C00000"/>
        <w:sz w:val="18"/>
        <w:szCs w:val="18"/>
      </w:rPr>
      <w:t>veterans to help get them</w:t>
    </w:r>
  </w:p>
  <w:p w14:paraId="2BBC58EF" w14:textId="4785C662" w:rsidR="00953CB7" w:rsidRPr="00AC41FC" w:rsidRDefault="00953CB7" w:rsidP="005E4B18">
    <w:pPr>
      <w:spacing w:after="0"/>
      <w:ind w:left="4320"/>
      <w:rPr>
        <w:rFonts w:ascii="Times New Roman" w:hAnsi="Times New Roman" w:cs="Times New Roman"/>
        <w:b/>
        <w:color w:val="C00000"/>
        <w:sz w:val="18"/>
        <w:szCs w:val="18"/>
      </w:rPr>
    </w:pPr>
    <w:r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   </w:t>
    </w:r>
    <w:r w:rsidR="005E4B18"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back onto solid footing again. Over the past </w:t>
    </w:r>
    <w:r w:rsidRPr="00AC41FC">
      <w:rPr>
        <w:rFonts w:ascii="Times New Roman" w:hAnsi="Times New Roman" w:cs="Times New Roman"/>
        <w:b/>
        <w:color w:val="C00000"/>
        <w:sz w:val="18"/>
        <w:szCs w:val="18"/>
      </w:rPr>
      <w:t>10 years the PVFA has provided</w:t>
    </w:r>
  </w:p>
  <w:p w14:paraId="50AEE262" w14:textId="655CBF7A" w:rsidR="00953CB7" w:rsidRPr="00AC41FC" w:rsidRDefault="00953CB7" w:rsidP="005E4B18">
    <w:pPr>
      <w:spacing w:after="0"/>
      <w:ind w:left="4320"/>
      <w:rPr>
        <w:rFonts w:ascii="Times New Roman" w:hAnsi="Times New Roman" w:cs="Times New Roman"/>
        <w:b/>
        <w:color w:val="C00000"/>
        <w:sz w:val="18"/>
        <w:szCs w:val="18"/>
      </w:rPr>
    </w:pPr>
    <w:r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    </w:t>
    </w:r>
    <w:r w:rsidR="005E4B18" w:rsidRPr="00AC41FC">
      <w:rPr>
        <w:rFonts w:ascii="Times New Roman" w:hAnsi="Times New Roman" w:cs="Times New Roman"/>
        <w:b/>
        <w:color w:val="C00000"/>
        <w:sz w:val="18"/>
        <w:szCs w:val="18"/>
      </w:rPr>
      <w:t xml:space="preserve">over $ 300,000.00 in assistance to </w:t>
    </w:r>
    <w:r w:rsidRPr="00AC41FC">
      <w:rPr>
        <w:rFonts w:ascii="Times New Roman" w:hAnsi="Times New Roman" w:cs="Times New Roman"/>
        <w:b/>
        <w:color w:val="C00000"/>
        <w:sz w:val="18"/>
        <w:szCs w:val="18"/>
      </w:rPr>
      <w:t>local veterans in need.</w:t>
    </w:r>
  </w:p>
  <w:p w14:paraId="1500E65A" w14:textId="1B9EAAE1" w:rsidR="005E4B18" w:rsidRPr="00953CB7" w:rsidRDefault="00953CB7" w:rsidP="00AC41FC">
    <w:pPr>
      <w:tabs>
        <w:tab w:val="left" w:pos="5850"/>
      </w:tabs>
      <w:spacing w:after="0"/>
      <w:ind w:left="4320"/>
      <w:rPr>
        <w:rFonts w:ascii="Times New Roman" w:hAnsi="Times New Roman" w:cs="Times New Roman"/>
        <w:color w:val="C00000"/>
        <w:sz w:val="20"/>
        <w:szCs w:val="20"/>
      </w:rPr>
    </w:pPr>
    <w:r w:rsidRPr="00953CB7">
      <w:rPr>
        <w:rFonts w:ascii="Times New Roman" w:hAnsi="Times New Roman" w:cs="Times New Roman"/>
        <w:color w:val="C00000"/>
        <w:sz w:val="20"/>
        <w:szCs w:val="20"/>
      </w:rPr>
      <w:t xml:space="preserve">    </w:t>
    </w:r>
    <w:r w:rsidR="00AC41FC">
      <w:rPr>
        <w:rFonts w:ascii="Times New Roman" w:hAnsi="Times New Roman" w:cs="Times New Roman"/>
        <w:color w:val="C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958F" w14:textId="77777777" w:rsidR="00277AB2" w:rsidRDefault="00277AB2" w:rsidP="00F368C9">
      <w:pPr>
        <w:spacing w:after="0" w:line="240" w:lineRule="auto"/>
      </w:pPr>
      <w:r>
        <w:separator/>
      </w:r>
    </w:p>
  </w:footnote>
  <w:footnote w:type="continuationSeparator" w:id="0">
    <w:p w14:paraId="77DD64BE" w14:textId="77777777" w:rsidR="00277AB2" w:rsidRDefault="00277AB2" w:rsidP="00F3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433A"/>
    <w:multiLevelType w:val="hybridMultilevel"/>
    <w:tmpl w:val="0A4E9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4F22"/>
    <w:multiLevelType w:val="hybridMultilevel"/>
    <w:tmpl w:val="0DE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73CB"/>
    <w:multiLevelType w:val="hybridMultilevel"/>
    <w:tmpl w:val="14FC7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36A1"/>
    <w:multiLevelType w:val="hybridMultilevel"/>
    <w:tmpl w:val="0A4E9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30DB"/>
    <w:multiLevelType w:val="hybridMultilevel"/>
    <w:tmpl w:val="74648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47248"/>
    <w:multiLevelType w:val="hybridMultilevel"/>
    <w:tmpl w:val="0A4E9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D"/>
    <w:rsid w:val="00072667"/>
    <w:rsid w:val="00147026"/>
    <w:rsid w:val="00226856"/>
    <w:rsid w:val="00277AB2"/>
    <w:rsid w:val="00313F4C"/>
    <w:rsid w:val="005E4B18"/>
    <w:rsid w:val="00613A81"/>
    <w:rsid w:val="0067174A"/>
    <w:rsid w:val="00953CB7"/>
    <w:rsid w:val="00AC41FC"/>
    <w:rsid w:val="00C11152"/>
    <w:rsid w:val="00DA5219"/>
    <w:rsid w:val="00DF3530"/>
    <w:rsid w:val="00EE1AC3"/>
    <w:rsid w:val="00EE286D"/>
    <w:rsid w:val="00F368C9"/>
    <w:rsid w:val="00F472D5"/>
    <w:rsid w:val="00F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F2D5"/>
  <w15:chartTrackingRefBased/>
  <w15:docId w15:val="{560DD3C3-5ADD-4A03-87DB-17188C05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C9"/>
  </w:style>
  <w:style w:type="paragraph" w:styleId="Footer">
    <w:name w:val="footer"/>
    <w:basedOn w:val="Normal"/>
    <w:link w:val="FooterChar"/>
    <w:uiPriority w:val="99"/>
    <w:unhideWhenUsed/>
    <w:rsid w:val="00F3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C9"/>
  </w:style>
  <w:style w:type="paragraph" w:styleId="ListParagraph">
    <w:name w:val="List Paragraph"/>
    <w:basedOn w:val="Normal"/>
    <w:uiPriority w:val="34"/>
    <w:qFormat/>
    <w:rsid w:val="00F368C9"/>
    <w:pPr>
      <w:ind w:left="720"/>
      <w:contextualSpacing/>
    </w:pPr>
  </w:style>
  <w:style w:type="table" w:styleId="TableGrid">
    <w:name w:val="Table Grid"/>
    <w:basedOn w:val="TableNormal"/>
    <w:uiPriority w:val="39"/>
    <w:rsid w:val="0067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DF72-CBCB-478B-A713-E67252BB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Margeret Milbach</dc:creator>
  <cp:keywords/>
  <dc:description/>
  <cp:lastModifiedBy>Margeret Milbach</cp:lastModifiedBy>
  <cp:revision>6</cp:revision>
  <cp:lastPrinted>2019-03-26T01:18:00Z</cp:lastPrinted>
  <dcterms:created xsi:type="dcterms:W3CDTF">2019-03-31T22:03:00Z</dcterms:created>
  <dcterms:modified xsi:type="dcterms:W3CDTF">2019-08-09T22:36:00Z</dcterms:modified>
</cp:coreProperties>
</file>